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AFE" w:rsidRDefault="00F60F48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植物检验检测委托协议书</w:t>
      </w:r>
    </w:p>
    <w:p w:rsidR="00D94AFE" w:rsidRDefault="00F60F48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9"/>
        <w:gridCol w:w="1034"/>
        <w:gridCol w:w="2064"/>
        <w:gridCol w:w="502"/>
        <w:gridCol w:w="674"/>
        <w:gridCol w:w="241"/>
        <w:gridCol w:w="418"/>
        <w:gridCol w:w="1042"/>
        <w:gridCol w:w="743"/>
        <w:gridCol w:w="533"/>
        <w:gridCol w:w="850"/>
        <w:gridCol w:w="1874"/>
        <w:gridCol w:w="236"/>
      </w:tblGrid>
      <w:tr w:rsidR="00D94AFE" w:rsidTr="00F60F48">
        <w:trPr>
          <w:trHeight w:val="279"/>
          <w:jc w:val="center"/>
        </w:trPr>
        <w:tc>
          <w:tcPr>
            <w:tcW w:w="145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4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2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94AFE" w:rsidRDefault="00F60F48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D94AFE" w:rsidTr="00F60F48">
        <w:trPr>
          <w:trHeight w:val="246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 w:rsidTr="00F60F48">
        <w:trPr>
          <w:trHeight w:val="246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 w:rsidP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 w:rsidTr="00F60F48">
        <w:trPr>
          <w:trHeight w:val="195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 w:rsidTr="00F60F48">
        <w:trPr>
          <w:trHeight w:val="171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71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72"/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6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21"/>
          <w:jc w:val="center"/>
        </w:trPr>
        <w:tc>
          <w:tcPr>
            <w:tcW w:w="41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6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15"/>
          <w:jc w:val="center"/>
        </w:trPr>
        <w:tc>
          <w:tcPr>
            <w:tcW w:w="145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jc w:val="center"/>
        </w:trPr>
        <w:tc>
          <w:tcPr>
            <w:tcW w:w="10394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jc w:val="center"/>
        </w:trPr>
        <w:tc>
          <w:tcPr>
            <w:tcW w:w="1039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83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899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pStyle w:val="a6"/>
              <w:numPr>
                <w:ilvl w:val="0"/>
                <w:numId w:val="2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619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94AFE" w:rsidRDefault="00F60F4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int="eastAsia"/>
                <w:b/>
              </w:rPr>
              <w:t>粗灰分含量</w:t>
            </w:r>
            <w:r>
              <w:rPr>
                <w:rFonts w:ascii="宋体" w:hAnsi="宋体" w:hint="eastAsia"/>
                <w:szCs w:val="21"/>
              </w:rPr>
              <w:t xml:space="preserve">　　　□ </w:t>
            </w:r>
            <w:r>
              <w:rPr>
                <w:rFonts w:ascii="宋体" w:hint="eastAsia"/>
                <w:b/>
              </w:rPr>
              <w:t>氮含量</w:t>
            </w:r>
            <w:r>
              <w:rPr>
                <w:rFonts w:ascii="宋体" w:hAnsi="宋体" w:hint="eastAsia"/>
                <w:szCs w:val="21"/>
              </w:rPr>
              <w:t xml:space="preserve">　　　□ </w:t>
            </w:r>
            <w:r>
              <w:rPr>
                <w:rFonts w:ascii="宋体" w:hint="eastAsia"/>
                <w:b/>
              </w:rPr>
              <w:t>磷含量</w:t>
            </w:r>
            <w:r>
              <w:rPr>
                <w:rFonts w:ascii="宋体" w:hAnsi="宋体" w:hint="eastAsia"/>
                <w:szCs w:val="21"/>
              </w:rPr>
              <w:t xml:space="preserve">　　　□ </w:t>
            </w:r>
            <w:r>
              <w:rPr>
                <w:rFonts w:ascii="宋体" w:hint="eastAsia"/>
                <w:b/>
              </w:rPr>
              <w:t>钾含量</w:t>
            </w:r>
            <w:r>
              <w:rPr>
                <w:rFonts w:ascii="宋体" w:hAnsi="宋体" w:hint="eastAsia"/>
                <w:szCs w:val="21"/>
              </w:rPr>
              <w:t xml:space="preserve">　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204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40E8" w:rsidRDefault="006840E8" w:rsidP="006840E8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94AFE" w:rsidRDefault="006840E8" w:rsidP="006840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《森林植物与森林枯枝落叶层粗灰分的测定》</w:t>
            </w:r>
            <w:r w:rsidRPr="00F60F48">
              <w:rPr>
                <w:b/>
                <w:szCs w:val="21"/>
              </w:rPr>
              <w:t>LY/T 1268-1999</w:t>
            </w:r>
          </w:p>
          <w:p w:rsidR="00D94AFE" w:rsidRDefault="00F60F48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《森林植物与森林枯枝落叶层全氮的测定》</w:t>
            </w:r>
            <w:r w:rsidRPr="00F60F48">
              <w:rPr>
                <w:rFonts w:hint="eastAsia"/>
                <w:b/>
                <w:szCs w:val="21"/>
              </w:rPr>
              <w:t>LY/T 1269-1999</w:t>
            </w:r>
          </w:p>
          <w:p w:rsidR="00D94AFE" w:rsidRDefault="00F60F48" w:rsidP="00F60F48">
            <w:pPr>
              <w:spacing w:line="276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《森林植物与森林枯枝落叶层全硅、铁、铝、钙、镁、钾、钠、磷、硫、锰、铜、锌的测定》</w:t>
            </w:r>
            <w:r w:rsidRPr="00F60F48">
              <w:rPr>
                <w:rFonts w:hint="eastAsia"/>
                <w:b/>
                <w:szCs w:val="21"/>
              </w:rPr>
              <w:t>LY/T 1270-1999</w:t>
            </w:r>
          </w:p>
          <w:p w:rsidR="00D94AFE" w:rsidRDefault="00F60F48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《森林植物与森林枯枝落叶层全氮、磷、钾、钠、钙、镁的测定》</w:t>
            </w:r>
            <w:r w:rsidRPr="00F60F48">
              <w:rPr>
                <w:rFonts w:hint="eastAsia"/>
                <w:b/>
                <w:szCs w:val="21"/>
              </w:rPr>
              <w:t>LY/T 1271-1999</w:t>
            </w:r>
          </w:p>
          <w:p w:rsidR="00D94AFE" w:rsidRDefault="00F60F48" w:rsidP="00F60F4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549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543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植物名称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240" w:lineRule="atLeast"/>
              <w:rPr>
                <w:szCs w:val="21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240" w:lineRule="atLeas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65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360" w:lineRule="auto"/>
              <w:rPr>
                <w:szCs w:val="21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D94AFE">
            <w:pPr>
              <w:spacing w:line="360" w:lineRule="auto"/>
              <w:rPr>
                <w:szCs w:val="21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spacing w:line="360" w:lineRule="auto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630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ascii="宋体" w:hint="eastAsia"/>
              </w:rPr>
              <w:t>取样部位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□ 根        □ 茎</w:t>
            </w:r>
          </w:p>
          <w:p w:rsidR="00D94AFE" w:rsidRDefault="00F60F48">
            <w:pPr>
              <w:spacing w:line="300" w:lineRule="exact"/>
              <w:rPr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叶        </w:t>
            </w:r>
            <w:r>
              <w:rPr>
                <w:rFonts w:ascii="宋体" w:hint="eastAsia"/>
              </w:rPr>
              <w:t>□ 木材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□ 根        □ 茎</w:t>
            </w:r>
          </w:p>
          <w:p w:rsidR="00D94AFE" w:rsidRDefault="00F60F48">
            <w:pPr>
              <w:spacing w:line="300" w:lineRule="exact"/>
              <w:rPr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叶        </w:t>
            </w:r>
            <w:r>
              <w:rPr>
                <w:rFonts w:ascii="宋体" w:hint="eastAsia"/>
              </w:rPr>
              <w:t>□ 木材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spacing w:line="3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□ 根       □ 茎</w:t>
            </w:r>
          </w:p>
          <w:p w:rsidR="00D94AFE" w:rsidRDefault="00F60F48">
            <w:pPr>
              <w:spacing w:line="300" w:lineRule="exact"/>
              <w:rPr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 xml:space="preserve">叶       </w:t>
            </w:r>
            <w:r>
              <w:rPr>
                <w:rFonts w:ascii="宋体" w:hint="eastAsia"/>
              </w:rPr>
              <w:t>□ 木材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556"/>
          <w:jc w:val="center"/>
        </w:trPr>
        <w:tc>
          <w:tcPr>
            <w:tcW w:w="145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试样描述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>新鲜      □ 枯枝落叶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>新鲜      □ 枯枝落叶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ascii="宋体" w:hint="eastAsia"/>
                <w:szCs w:val="21"/>
              </w:rPr>
              <w:t>新鲜     □ 枯枝落叶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266"/>
          <w:jc w:val="center"/>
        </w:trPr>
        <w:tc>
          <w:tcPr>
            <w:tcW w:w="145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D94AFE">
            <w:pPr>
              <w:spacing w:line="560" w:lineRule="exact"/>
              <w:ind w:left="105" w:hangingChars="50" w:hanging="105"/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500" w:lineRule="exact"/>
              <w:ind w:left="105" w:hangingChars="50" w:hanging="105"/>
            </w:pPr>
            <w:r>
              <w:rPr>
                <w:rFonts w:ascii="宋体" w:hint="eastAsia"/>
                <w:szCs w:val="21"/>
              </w:rPr>
              <w:t>颜色：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AFE" w:rsidRDefault="00F60F48">
            <w:pPr>
              <w:spacing w:line="500" w:lineRule="exact"/>
              <w:ind w:left="105" w:hangingChars="50" w:hanging="105"/>
            </w:pPr>
            <w:r>
              <w:rPr>
                <w:rFonts w:ascii="宋体" w:hint="eastAsia"/>
                <w:szCs w:val="21"/>
              </w:rPr>
              <w:t>颜色：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spacing w:line="500" w:lineRule="exact"/>
              <w:ind w:left="105" w:hangingChars="50" w:hanging="105"/>
            </w:pPr>
            <w:r>
              <w:rPr>
                <w:rFonts w:ascii="宋体" w:hint="eastAsia"/>
                <w:szCs w:val="21"/>
              </w:rPr>
              <w:t>颜色：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94AFE" w:rsidRDefault="00D94A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469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4AFE" w:rsidRDefault="00D94AFE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AFE">
        <w:trPr>
          <w:trHeight w:val="1447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AFE" w:rsidRDefault="00F60F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4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AFE" w:rsidRDefault="00F60F4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94AFE" w:rsidRDefault="00F60F4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94AFE" w:rsidRDefault="00F60F4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94AFE" w:rsidRDefault="00F60F4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94AFE" w:rsidRDefault="00D94A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94AFE" w:rsidRDefault="00D94AFE"/>
    <w:sectPr w:rsidR="00D94AFE" w:rsidSect="00F60F48">
      <w:headerReference w:type="default" r:id="rId8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AFE" w:rsidRDefault="00D94AFE" w:rsidP="00D94AFE">
      <w:r>
        <w:separator/>
      </w:r>
    </w:p>
  </w:endnote>
  <w:endnote w:type="continuationSeparator" w:id="1">
    <w:p w:rsidR="00D94AFE" w:rsidRDefault="00D94AFE" w:rsidP="00D94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AFE" w:rsidRDefault="00D94AFE" w:rsidP="00D94AFE">
      <w:r>
        <w:separator/>
      </w:r>
    </w:p>
  </w:footnote>
  <w:footnote w:type="continuationSeparator" w:id="1">
    <w:p w:rsidR="00D94AFE" w:rsidRDefault="00D94AFE" w:rsidP="00D94A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F48" w:rsidRDefault="00F60F48" w:rsidP="00F60F48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F60F48">
      <w:rPr>
        <w:rStyle w:val="a5"/>
        <w:rFonts w:ascii="Times New Roman" w:cs="Times New Roman"/>
        <w:b w:val="0"/>
      </w:rPr>
      <w:t>表格编号：</w:t>
    </w:r>
    <w:r w:rsidRPr="00F60F48">
      <w:rPr>
        <w:rStyle w:val="a5"/>
        <w:rFonts w:ascii="Times New Roman" w:hAnsi="Times New Roman" w:cs="Times New Roman"/>
        <w:b w:val="0"/>
      </w:rPr>
      <w:t>WJ-JL- CX12-01-2019-2022.05.11</w:t>
    </w:r>
  </w:p>
  <w:p w:rsidR="00F60F48" w:rsidRPr="00F60F48" w:rsidRDefault="00F60F48" w:rsidP="00F60F48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D94AFE" w:rsidRDefault="00F60F4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92089"/>
    <w:multiLevelType w:val="multilevel"/>
    <w:tmpl w:val="17392089"/>
    <w:lvl w:ilvl="0">
      <w:numFmt w:val="bullet"/>
      <w:lvlText w:val="□"/>
      <w:lvlJc w:val="left"/>
      <w:pPr>
        <w:ind w:left="57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>
    <w:nsid w:val="59B36C32"/>
    <w:multiLevelType w:val="multilevel"/>
    <w:tmpl w:val="59B36C32"/>
    <w:lvl w:ilvl="0">
      <w:numFmt w:val="bullet"/>
      <w:lvlText w:val="□"/>
      <w:lvlJc w:val="left"/>
      <w:pPr>
        <w:ind w:left="45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6211"/>
    <w:rsid w:val="00006211"/>
    <w:rsid w:val="000B1731"/>
    <w:rsid w:val="000F5BF5"/>
    <w:rsid w:val="00112AF2"/>
    <w:rsid w:val="001E536F"/>
    <w:rsid w:val="002857BF"/>
    <w:rsid w:val="002A376E"/>
    <w:rsid w:val="002B29D8"/>
    <w:rsid w:val="00315603"/>
    <w:rsid w:val="00354067"/>
    <w:rsid w:val="003C0B50"/>
    <w:rsid w:val="004450A0"/>
    <w:rsid w:val="004C36D9"/>
    <w:rsid w:val="004D29A9"/>
    <w:rsid w:val="00526F71"/>
    <w:rsid w:val="00542471"/>
    <w:rsid w:val="005749DC"/>
    <w:rsid w:val="006612EA"/>
    <w:rsid w:val="006840E8"/>
    <w:rsid w:val="00696DCE"/>
    <w:rsid w:val="006C0915"/>
    <w:rsid w:val="00760767"/>
    <w:rsid w:val="00842D6C"/>
    <w:rsid w:val="008A24E1"/>
    <w:rsid w:val="008F667D"/>
    <w:rsid w:val="009D216E"/>
    <w:rsid w:val="009D6468"/>
    <w:rsid w:val="00A957CD"/>
    <w:rsid w:val="00AF7F94"/>
    <w:rsid w:val="00B53BA9"/>
    <w:rsid w:val="00B60C6E"/>
    <w:rsid w:val="00BA18EA"/>
    <w:rsid w:val="00C86302"/>
    <w:rsid w:val="00CD6250"/>
    <w:rsid w:val="00D94AFE"/>
    <w:rsid w:val="00DE2DBE"/>
    <w:rsid w:val="00E07EC9"/>
    <w:rsid w:val="00E4401A"/>
    <w:rsid w:val="00EE1A3E"/>
    <w:rsid w:val="00F60F48"/>
    <w:rsid w:val="00FE0F9E"/>
    <w:rsid w:val="224F2532"/>
    <w:rsid w:val="4B0F1019"/>
    <w:rsid w:val="6EA92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AF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94A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94A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94AF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94AF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94AFE"/>
    <w:rPr>
      <w:sz w:val="18"/>
      <w:szCs w:val="18"/>
    </w:rPr>
  </w:style>
  <w:style w:type="paragraph" w:styleId="a6">
    <w:name w:val="List Paragraph"/>
    <w:basedOn w:val="a"/>
    <w:uiPriority w:val="99"/>
    <w:unhideWhenUsed/>
    <w:rsid w:val="00D94A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Company>Microsoft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16</cp:revision>
  <dcterms:created xsi:type="dcterms:W3CDTF">2017-12-06T07:43:00Z</dcterms:created>
  <dcterms:modified xsi:type="dcterms:W3CDTF">2022-05-16T02:00:00Z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